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C8A" w:rsidRDefault="008A5C8A" w:rsidP="008A5C8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8A5C8A" w:rsidRDefault="008A5C8A" w:rsidP="008A5C8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</w:p>
    <w:p w:rsidR="008A5C8A" w:rsidRDefault="008A5C8A" w:rsidP="008A5C8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8A5C8A" w:rsidRDefault="008A5C8A" w:rsidP="008A5C8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A5C8A" w:rsidRDefault="008A5C8A" w:rsidP="008A5C8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А.В. Шушков</w:t>
      </w:r>
    </w:p>
    <w:p w:rsidR="008A5C8A" w:rsidRDefault="008A5C8A" w:rsidP="008A5C8A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</w:t>
      </w:r>
      <w:r>
        <w:rPr>
          <w:noProof/>
        </w:rPr>
        <w:drawing>
          <wp:inline distT="0" distB="0" distL="0" distR="0" wp14:anchorId="09EF3A5A" wp14:editId="399E31C3">
            <wp:extent cx="1327150" cy="1171575"/>
            <wp:effectExtent l="19050" t="0" r="6350" b="0"/>
            <wp:docPr id="1" name="Рисунок 1" descr="C:\Users\admin\Documents\Scanned Documents\Рисунок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Scanned Documents\Рисунок (14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01" t="9907" r="58273" b="75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C8A" w:rsidRDefault="008A5C8A" w:rsidP="008A5C8A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10.01.2020</w:t>
      </w:r>
    </w:p>
    <w:p w:rsidR="008A5C8A" w:rsidRDefault="008A5C8A" w:rsidP="00A22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C8A" w:rsidRDefault="008A5C8A" w:rsidP="00A22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670" w:rsidRDefault="00A22670" w:rsidP="00A22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 реализации муниципальной программы</w:t>
      </w:r>
    </w:p>
    <w:p w:rsidR="00A22670" w:rsidRDefault="00A22670" w:rsidP="00A22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«Развитие  субъектов  малого и среднего предпринимательства в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Потюкановском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сельсовете Северного района Новосибирской области</w:t>
      </w:r>
    </w:p>
    <w:p w:rsidR="00A22670" w:rsidRDefault="00A22670" w:rsidP="00A22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8A5C8A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8A5C8A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A22670" w:rsidRDefault="00A22670" w:rsidP="00A2267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В ходе реализации мероприятий  муниципальной программы «Развитие  субъектов  малого и среднего предпринимательства 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Потюкановском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Северного района Новосибирской области на 201</w:t>
      </w:r>
      <w:r w:rsidR="008A5C8A">
        <w:rPr>
          <w:rFonts w:ascii="Times New Roman" w:hAnsi="Times New Roman" w:cs="Times New Roman"/>
          <w:sz w:val="28"/>
          <w:szCs w:val="28"/>
        </w:rPr>
        <w:t>9- 2020</w:t>
      </w:r>
      <w:r>
        <w:rPr>
          <w:rFonts w:ascii="Times New Roman" w:hAnsi="Times New Roman" w:cs="Times New Roman"/>
          <w:sz w:val="28"/>
          <w:szCs w:val="28"/>
        </w:rPr>
        <w:t xml:space="preserve"> годы» денежные  средства  не израсходовались.  Считаю целесообразным продолжение реализации мероприятий  муниципальной программы «Развитие  субъектов  малого и среднего предпринимательства 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Потюкановском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Северного района Новосибирской области на 201</w:t>
      </w:r>
      <w:r w:rsidR="008A5C8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- 20</w:t>
      </w:r>
      <w:r w:rsidR="008A5C8A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Потюкановского  сельсовета</w:t>
      </w:r>
    </w:p>
    <w:p w:rsidR="00A22670" w:rsidRDefault="00A22670" w:rsidP="00A22670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>Северного района  Новосибирской области                                  А.В. Шушков</w:t>
      </w:r>
    </w:p>
    <w:p w:rsidR="006B6DA7" w:rsidRDefault="006B6DA7" w:rsidP="00A22670">
      <w:pPr>
        <w:jc w:val="both"/>
      </w:pPr>
    </w:p>
    <w:sectPr w:rsidR="006B6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2670"/>
    <w:rsid w:val="006B6DA7"/>
    <w:rsid w:val="008A5C8A"/>
    <w:rsid w:val="00A2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267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A5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5C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2018-08-08T08:44:00Z</dcterms:created>
  <dcterms:modified xsi:type="dcterms:W3CDTF">2020-07-14T01:56:00Z</dcterms:modified>
</cp:coreProperties>
</file>